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C77B" w14:textId="77777777" w:rsidR="00F01DEB" w:rsidRPr="00F01DEB" w:rsidRDefault="00F01DEB" w:rsidP="00F01DEB">
      <w:pPr>
        <w:jc w:val="center"/>
        <w:rPr>
          <w:rFonts w:eastAsia="Times New Roman" w:cs="Times New Roman"/>
          <w:color w:val="000000"/>
        </w:rPr>
      </w:pPr>
      <w:r w:rsidRPr="00F01DEB">
        <w:rPr>
          <w:rFonts w:eastAsia="Times New Roman" w:cs="Arial"/>
          <w:b/>
          <w:bCs/>
          <w:color w:val="000000"/>
          <w:u w:val="single"/>
        </w:rPr>
        <w:t xml:space="preserve">Musical Experience Reflection - Haley and </w:t>
      </w:r>
      <w:proofErr w:type="spellStart"/>
      <w:r w:rsidRPr="00F01DEB">
        <w:rPr>
          <w:rFonts w:eastAsia="Times New Roman" w:cs="Arial"/>
          <w:b/>
          <w:bCs/>
          <w:color w:val="000000"/>
          <w:u w:val="single"/>
        </w:rPr>
        <w:t>Carinna</w:t>
      </w:r>
      <w:proofErr w:type="spellEnd"/>
      <w:r w:rsidRPr="00F01DEB">
        <w:rPr>
          <w:rFonts w:eastAsia="Times New Roman" w:cs="Arial"/>
          <w:b/>
          <w:bCs/>
          <w:color w:val="000000"/>
          <w:u w:val="single"/>
        </w:rPr>
        <w:t xml:space="preserve"> </w:t>
      </w:r>
    </w:p>
    <w:p w14:paraId="40B8800B" w14:textId="77777777" w:rsidR="00F01DEB" w:rsidRPr="00F01DEB" w:rsidRDefault="00F01DEB" w:rsidP="00F01DEB">
      <w:pPr>
        <w:rPr>
          <w:rFonts w:eastAsia="Times New Roman" w:cs="Times New Roman"/>
          <w:color w:val="000000"/>
        </w:rPr>
      </w:pPr>
    </w:p>
    <w:p w14:paraId="0114EEFB" w14:textId="77777777" w:rsidR="00F01DEB" w:rsidRPr="00F01DEB" w:rsidRDefault="00F01DEB" w:rsidP="00F01DEB">
      <w:pPr>
        <w:rPr>
          <w:rFonts w:eastAsia="Times New Roman" w:cs="Times New Roman"/>
          <w:color w:val="000000"/>
        </w:rPr>
      </w:pPr>
      <w:r w:rsidRPr="00F01DEB">
        <w:rPr>
          <w:rFonts w:eastAsia="Times New Roman" w:cs="Arial"/>
          <w:color w:val="000000"/>
        </w:rPr>
        <w:tab/>
      </w:r>
    </w:p>
    <w:p w14:paraId="1B20C384" w14:textId="77777777" w:rsidR="00F01DEB" w:rsidRPr="00F01DEB" w:rsidRDefault="00F01DEB" w:rsidP="00F01DEB">
      <w:pPr>
        <w:rPr>
          <w:rFonts w:eastAsia="Times New Roman" w:cs="Times New Roman"/>
          <w:color w:val="000000"/>
        </w:rPr>
      </w:pPr>
      <w:r w:rsidRPr="00F01DEB">
        <w:rPr>
          <w:rFonts w:eastAsia="Times New Roman" w:cs="Arial"/>
          <w:b/>
          <w:bCs/>
          <w:color w:val="000000"/>
        </w:rPr>
        <w:t>Haley’s Reflection:</w:t>
      </w:r>
    </w:p>
    <w:p w14:paraId="52F95880" w14:textId="77777777" w:rsidR="00F01DEB" w:rsidRPr="00F01DEB" w:rsidRDefault="00F01DEB" w:rsidP="00F01DEB">
      <w:pPr>
        <w:ind w:firstLine="720"/>
        <w:rPr>
          <w:rFonts w:eastAsia="Times New Roman" w:cs="Times New Roman"/>
          <w:color w:val="000000"/>
        </w:rPr>
      </w:pPr>
      <w:r w:rsidRPr="00F01DEB">
        <w:rPr>
          <w:rFonts w:eastAsia="Times New Roman" w:cs="Arial"/>
          <w:color w:val="000000"/>
        </w:rPr>
        <w:t xml:space="preserve">For mine and </w:t>
      </w:r>
      <w:proofErr w:type="spellStart"/>
      <w:r w:rsidRPr="00F01DEB">
        <w:rPr>
          <w:rFonts w:eastAsia="Times New Roman" w:cs="Arial"/>
          <w:color w:val="000000"/>
        </w:rPr>
        <w:t>Carinna’s</w:t>
      </w:r>
      <w:proofErr w:type="spellEnd"/>
      <w:r w:rsidRPr="00F01DEB">
        <w:rPr>
          <w:rFonts w:eastAsia="Times New Roman" w:cs="Arial"/>
          <w:color w:val="000000"/>
        </w:rPr>
        <w:t xml:space="preserve"> musical reflection, we had decided to do an activity that would make our classmates think about different grades and how to work with that grade (of their own choice) while using a basic song that could be used in the youngest of all the grades. (Gr. 3 - 6). From </w:t>
      </w:r>
      <w:proofErr w:type="spellStart"/>
      <w:r w:rsidRPr="00F01DEB">
        <w:rPr>
          <w:rFonts w:eastAsia="Times New Roman" w:cs="Arial"/>
          <w:color w:val="000000"/>
        </w:rPr>
        <w:t>their</w:t>
      </w:r>
      <w:proofErr w:type="spellEnd"/>
      <w:r w:rsidRPr="00F01DEB">
        <w:rPr>
          <w:rFonts w:eastAsia="Times New Roman" w:cs="Arial"/>
          <w:color w:val="000000"/>
        </w:rPr>
        <w:t xml:space="preserve"> we had asked our fellow classmates to break into three different groups all of the same relative size. For the actual activity, that was to take a basic song and transform it into the level it needed to be for higher grades. So </w:t>
      </w:r>
      <w:proofErr w:type="gramStart"/>
      <w:r w:rsidRPr="00F01DEB">
        <w:rPr>
          <w:rFonts w:eastAsia="Times New Roman" w:cs="Arial"/>
          <w:color w:val="000000"/>
        </w:rPr>
        <w:t>basically</w:t>
      </w:r>
      <w:proofErr w:type="gramEnd"/>
      <w:r w:rsidRPr="00F01DEB">
        <w:rPr>
          <w:rFonts w:eastAsia="Times New Roman" w:cs="Arial"/>
          <w:color w:val="000000"/>
        </w:rPr>
        <w:t xml:space="preserve"> taking a kindergarten song and making it for grades 3 - 6. The reason that me and </w:t>
      </w:r>
      <w:proofErr w:type="spellStart"/>
      <w:r w:rsidRPr="00F01DEB">
        <w:rPr>
          <w:rFonts w:eastAsia="Times New Roman" w:cs="Arial"/>
          <w:color w:val="000000"/>
        </w:rPr>
        <w:t>Carinna</w:t>
      </w:r>
      <w:proofErr w:type="spellEnd"/>
      <w:r w:rsidRPr="00F01DEB">
        <w:rPr>
          <w:rFonts w:eastAsia="Times New Roman" w:cs="Arial"/>
          <w:color w:val="000000"/>
        </w:rPr>
        <w:t xml:space="preserve"> had chosen to do an activity such as this is because we had wanted to make out classmates really think and be creative with what they were doing, which is why we had included some criteria for the activity such as an ostinato and usage of two musical instruments from around the classroom. </w:t>
      </w:r>
    </w:p>
    <w:p w14:paraId="42C4F8A9" w14:textId="77777777" w:rsidR="00F01DEB" w:rsidRPr="00F01DEB" w:rsidRDefault="00F01DEB" w:rsidP="00F01DEB">
      <w:pPr>
        <w:rPr>
          <w:rFonts w:eastAsia="Times New Roman" w:cs="Times New Roman"/>
          <w:color w:val="000000"/>
        </w:rPr>
      </w:pPr>
      <w:r w:rsidRPr="00F01DEB">
        <w:rPr>
          <w:rFonts w:eastAsia="Times New Roman" w:cs="Arial"/>
          <w:color w:val="000000"/>
        </w:rPr>
        <w:tab/>
        <w:t xml:space="preserve">The process that </w:t>
      </w:r>
      <w:proofErr w:type="spellStart"/>
      <w:r w:rsidRPr="00F01DEB">
        <w:rPr>
          <w:rFonts w:eastAsia="Times New Roman" w:cs="Arial"/>
          <w:color w:val="000000"/>
        </w:rPr>
        <w:t>Carinna</w:t>
      </w:r>
      <w:proofErr w:type="spellEnd"/>
      <w:r w:rsidRPr="00F01DEB">
        <w:rPr>
          <w:rFonts w:eastAsia="Times New Roman" w:cs="Arial"/>
          <w:color w:val="000000"/>
        </w:rPr>
        <w:t xml:space="preserve"> and I had used while putting this assignment/ experience together was that before we had actually sat down to right out our </w:t>
      </w:r>
      <w:proofErr w:type="gramStart"/>
      <w:r w:rsidRPr="00F01DEB">
        <w:rPr>
          <w:rFonts w:eastAsia="Times New Roman" w:cs="Arial"/>
          <w:color w:val="000000"/>
        </w:rPr>
        <w:t>idea</w:t>
      </w:r>
      <w:proofErr w:type="gramEnd"/>
      <w:r w:rsidRPr="00F01DEB">
        <w:rPr>
          <w:rFonts w:eastAsia="Times New Roman" w:cs="Arial"/>
          <w:color w:val="000000"/>
        </w:rPr>
        <w:t xml:space="preserve"> we had brainstormed some different ideas and then narrowed it down for 3 different ideas to the one that we had actually used. This brainstorming session had happened a couple of weeks prior to the due date because of this I think we were well prepared for our musical experience, which equalled it going off without a hitch. The class did seem to really enjoy working on our musical experience and they seem to have fun especially because </w:t>
      </w:r>
      <w:proofErr w:type="spellStart"/>
      <w:r w:rsidRPr="00F01DEB">
        <w:rPr>
          <w:rFonts w:eastAsia="Times New Roman" w:cs="Arial"/>
          <w:color w:val="000000"/>
        </w:rPr>
        <w:t>Carinna</w:t>
      </w:r>
      <w:proofErr w:type="spellEnd"/>
      <w:r w:rsidRPr="00F01DEB">
        <w:rPr>
          <w:rFonts w:eastAsia="Times New Roman" w:cs="Arial"/>
          <w:color w:val="000000"/>
        </w:rPr>
        <w:t xml:space="preserve"> and I had decided to give our power point presentation a theme to give out student/ classmates a different and exciting introduction. This I believe had helped with the enthusiasm of the actual activity. </w:t>
      </w:r>
    </w:p>
    <w:p w14:paraId="19843893" w14:textId="77777777" w:rsidR="00F01DEB" w:rsidRPr="00F01DEB" w:rsidRDefault="00F01DEB" w:rsidP="00F01DEB">
      <w:pPr>
        <w:rPr>
          <w:rFonts w:eastAsia="Times New Roman" w:cs="Times New Roman"/>
          <w:color w:val="000000"/>
        </w:rPr>
      </w:pPr>
    </w:p>
    <w:p w14:paraId="007B1654" w14:textId="77777777" w:rsidR="00F01DEB" w:rsidRPr="00F01DEB" w:rsidRDefault="00F01DEB" w:rsidP="00F01DEB">
      <w:pPr>
        <w:rPr>
          <w:rFonts w:eastAsia="Times New Roman" w:cs="Times New Roman"/>
          <w:color w:val="000000"/>
        </w:rPr>
      </w:pPr>
      <w:proofErr w:type="spellStart"/>
      <w:r w:rsidRPr="00F01DEB">
        <w:rPr>
          <w:rFonts w:eastAsia="Times New Roman" w:cs="Arial"/>
          <w:b/>
          <w:bCs/>
          <w:color w:val="000000"/>
        </w:rPr>
        <w:t>Carinna’s</w:t>
      </w:r>
      <w:proofErr w:type="spellEnd"/>
      <w:r w:rsidRPr="00F01DEB">
        <w:rPr>
          <w:rFonts w:eastAsia="Times New Roman" w:cs="Arial"/>
          <w:b/>
          <w:bCs/>
          <w:color w:val="000000"/>
        </w:rPr>
        <w:t xml:space="preserve"> Reflection:</w:t>
      </w:r>
    </w:p>
    <w:p w14:paraId="0D144D77" w14:textId="77777777" w:rsidR="00F01DEB" w:rsidRPr="00F01DEB" w:rsidRDefault="00F01DEB" w:rsidP="00F01DEB">
      <w:pPr>
        <w:rPr>
          <w:rFonts w:eastAsia="Times New Roman" w:cs="Times New Roman"/>
          <w:color w:val="000000"/>
        </w:rPr>
      </w:pPr>
    </w:p>
    <w:p w14:paraId="5EEC8381" w14:textId="77777777" w:rsidR="00F01DEB" w:rsidRPr="00F01DEB" w:rsidRDefault="00F01DEB" w:rsidP="00F01DEB">
      <w:pPr>
        <w:ind w:firstLine="720"/>
        <w:rPr>
          <w:rFonts w:eastAsia="Times New Roman" w:cs="Times New Roman"/>
          <w:color w:val="000000"/>
        </w:rPr>
      </w:pPr>
      <w:r w:rsidRPr="00F01DEB">
        <w:rPr>
          <w:rFonts w:eastAsia="Times New Roman" w:cs="Times New Roman"/>
          <w:color w:val="000000"/>
        </w:rPr>
        <w:t>On Wednesday October 3</w:t>
      </w:r>
      <w:r w:rsidRPr="00F01DEB">
        <w:rPr>
          <w:rFonts w:eastAsia="Times New Roman" w:cs="Times New Roman"/>
          <w:color w:val="000000"/>
          <w:vertAlign w:val="superscript"/>
        </w:rPr>
        <w:t>rd</w:t>
      </w:r>
      <w:r w:rsidRPr="00F01DEB">
        <w:rPr>
          <w:rFonts w:eastAsia="Times New Roman" w:cs="Times New Roman"/>
          <w:color w:val="000000"/>
        </w:rPr>
        <w:t xml:space="preserve">, 2018, Haley Fine and </w:t>
      </w:r>
      <w:proofErr w:type="spellStart"/>
      <w:r w:rsidRPr="00F01DEB">
        <w:rPr>
          <w:rFonts w:eastAsia="Times New Roman" w:cs="Times New Roman"/>
          <w:color w:val="000000"/>
        </w:rPr>
        <w:t>Carinna</w:t>
      </w:r>
      <w:proofErr w:type="spellEnd"/>
      <w:r w:rsidRPr="00F01DEB">
        <w:rPr>
          <w:rFonts w:eastAsia="Times New Roman" w:cs="Times New Roman"/>
          <w:color w:val="000000"/>
        </w:rPr>
        <w:t xml:space="preserve"> </w:t>
      </w:r>
      <w:proofErr w:type="spellStart"/>
      <w:r w:rsidRPr="00F01DEB">
        <w:rPr>
          <w:rFonts w:eastAsia="Times New Roman" w:cs="Times New Roman"/>
          <w:color w:val="000000"/>
        </w:rPr>
        <w:t>Sabetti</w:t>
      </w:r>
      <w:proofErr w:type="spellEnd"/>
      <w:r w:rsidRPr="00F01DEB">
        <w:rPr>
          <w:rFonts w:eastAsia="Times New Roman" w:cs="Times New Roman"/>
          <w:color w:val="000000"/>
        </w:rPr>
        <w:t xml:space="preserve"> put a musical experience activity together for the Music Education in Elementary Grades class. Our concept was for each group to pick a children’s song and incorporate elements from their chosen grade (3-6) that allows the song to be appropriate for the grade. This activity incorporated the ability to allow students to be creative. We also added a specific criteria element to it, to add a challenge to this activity. </w:t>
      </w:r>
    </w:p>
    <w:p w14:paraId="327DD6D3" w14:textId="77777777" w:rsidR="00F01DEB" w:rsidRPr="00F01DEB" w:rsidRDefault="00F01DEB" w:rsidP="00F01DEB">
      <w:pPr>
        <w:ind w:firstLine="720"/>
        <w:rPr>
          <w:rFonts w:eastAsia="Times New Roman" w:cs="Times New Roman"/>
          <w:color w:val="000000"/>
        </w:rPr>
      </w:pPr>
      <w:r w:rsidRPr="00F01DEB">
        <w:rPr>
          <w:rFonts w:eastAsia="Times New Roman" w:cs="Times New Roman"/>
          <w:color w:val="000000"/>
        </w:rPr>
        <w:t>It was an amazing opportunity to work with Haley on this assignment. I have never had the chance to work with her before, so at the beginning it was very intriguing to see how our dynamic would work together. Haley is an instrumental major and I am a voice major and having these two major areas different helpe</w:t>
      </w:r>
      <w:bookmarkStart w:id="0" w:name="_GoBack"/>
      <w:bookmarkEnd w:id="0"/>
      <w:r w:rsidRPr="00F01DEB">
        <w:rPr>
          <w:rFonts w:eastAsia="Times New Roman" w:cs="Times New Roman"/>
          <w:color w:val="000000"/>
        </w:rPr>
        <w:t xml:space="preserve">d broaden our perspective on approaching this assignment. I thought we both had really good ideas and was able to find a common ground between what we both wanted when creating this one solid idea. I also appreciated that none of us brought any negativity when responding to any of the ideas being shared. We both were open to all the possibilities this assignment could offer the class. We bounced ideas off each other and this tremendously benefited our ability to come up with a concept that was appropriate for the assignment. </w:t>
      </w:r>
    </w:p>
    <w:p w14:paraId="20A72E7A" w14:textId="77777777" w:rsidR="00F01DEB" w:rsidRPr="00F01DEB" w:rsidRDefault="00F01DEB" w:rsidP="00F01DEB">
      <w:pPr>
        <w:ind w:firstLine="720"/>
        <w:rPr>
          <w:rFonts w:eastAsia="Times New Roman" w:cs="Times New Roman"/>
          <w:color w:val="000000"/>
        </w:rPr>
      </w:pPr>
      <w:proofErr w:type="gramStart"/>
      <w:r w:rsidRPr="00F01DEB">
        <w:rPr>
          <w:rFonts w:eastAsia="Times New Roman" w:cs="Times New Roman"/>
          <w:color w:val="000000"/>
        </w:rPr>
        <w:t>Overall</w:t>
      </w:r>
      <w:proofErr w:type="gramEnd"/>
      <w:r w:rsidRPr="00F01DEB">
        <w:rPr>
          <w:rFonts w:eastAsia="Times New Roman" w:cs="Times New Roman"/>
          <w:color w:val="000000"/>
        </w:rPr>
        <w:t xml:space="preserve"> I think the presentation and activity went really well. Having to put the class on a mission with specific criteria that broaden their creativity, motivated them to complete it. </w:t>
      </w:r>
      <w:r w:rsidRPr="00F01DEB">
        <w:rPr>
          <w:rFonts w:eastAsia="Times New Roman" w:cs="Times New Roman"/>
          <w:color w:val="000000"/>
        </w:rPr>
        <w:lastRenderedPageBreak/>
        <w:t>Throughout this whole experience, I was really excited to see what each group was going to come up with especially giving them the freedom to be creative. I was blown away with what everyone came up with and was very pleased with the reflection portion of each presentation as well.</w:t>
      </w:r>
    </w:p>
    <w:p w14:paraId="48AEBF48" w14:textId="77777777" w:rsidR="00F01DEB" w:rsidRPr="00F01DEB" w:rsidRDefault="00F01DEB" w:rsidP="00F01DEB">
      <w:pPr>
        <w:spacing w:after="240"/>
        <w:rPr>
          <w:rFonts w:eastAsia="Times New Roman" w:cs="Times New Roman"/>
        </w:rPr>
      </w:pPr>
    </w:p>
    <w:p w14:paraId="699477E3" w14:textId="77777777" w:rsidR="002154AD" w:rsidRPr="00F01DEB" w:rsidRDefault="00F01DEB"/>
    <w:sectPr w:rsidR="002154AD" w:rsidRPr="00F01DEB" w:rsidSect="00526B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EB"/>
    <w:rsid w:val="00526B5D"/>
    <w:rsid w:val="00903B2A"/>
    <w:rsid w:val="00F01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53F66B"/>
  <w15:chartTrackingRefBased/>
  <w15:docId w15:val="{47AB5A71-CCD1-F344-A48D-AFBFD0BB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DE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0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Sabetti</dc:creator>
  <cp:keywords/>
  <dc:description/>
  <cp:lastModifiedBy>Carinna Sabetti</cp:lastModifiedBy>
  <cp:revision>1</cp:revision>
  <dcterms:created xsi:type="dcterms:W3CDTF">2018-11-30T18:32:00Z</dcterms:created>
  <dcterms:modified xsi:type="dcterms:W3CDTF">2018-11-30T18:33:00Z</dcterms:modified>
</cp:coreProperties>
</file>